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199" w:rsidRDefault="00DC0864">
      <w:r>
        <w:t>Favorite Takeaway</w:t>
      </w:r>
      <w:r w:rsidR="001C3003">
        <w:tab/>
      </w:r>
      <w:r w:rsidR="001C3003">
        <w:tab/>
      </w:r>
      <w:r w:rsidR="001C3003">
        <w:tab/>
      </w:r>
      <w:r w:rsidR="001C3003">
        <w:tab/>
      </w:r>
      <w:r w:rsidR="001C3003">
        <w:tab/>
      </w:r>
      <w:r w:rsidR="001C3003">
        <w:tab/>
      </w:r>
      <w:r w:rsidR="001C3003">
        <w:tab/>
        <w:t>Jake Mueller-Valley Imports</w:t>
      </w:r>
    </w:p>
    <w:p w:rsidR="00DC0864" w:rsidRDefault="00B040A0" w:rsidP="00141F54">
      <w:pPr>
        <w:ind w:firstLine="720"/>
      </w:pPr>
      <w:r>
        <w:t>I recently took over the preowned manager position at Valley Imports and the thing that surprises me the most is the daily cost per unit sitting on the lot.</w:t>
      </w:r>
      <w:r w:rsidR="00141F54">
        <w:t xml:space="preserve">  This ultimately led to dive into our time it takes for vehicles to get to the lot and found several spots of opportunity to get better.</w:t>
      </w:r>
    </w:p>
    <w:p w:rsidR="00141F54" w:rsidRDefault="00141F54" w:rsidP="00141F54">
      <w:pPr>
        <w:ind w:firstLine="720"/>
      </w:pPr>
      <w:r>
        <w:t>Our current average time to lot is nine days from time trade enters system and should be closer to five days.  I found we have an average of a collective of 2 days on average before the service RO gets opened and three days between the service RO being closed before reconditioning RO gets opened.  Collectively, five days.  This is the simplest gap to close and would get us more in line where we should be.</w:t>
      </w:r>
    </w:p>
    <w:p w:rsidR="00141F54" w:rsidRDefault="00141F54" w:rsidP="00141F54">
      <w:pPr>
        <w:ind w:firstLine="720"/>
      </w:pPr>
      <w:r>
        <w:t>Doing the math, based off of our daily cost per unit, we have over $28k that we are potentially missing out before inventory even gets to the lot.  The reduction of time will increase our turn and gross potential.  Digging in, we have made several changes to the recon process with service and will be hiring an additional tech to cover inspections and tire swaps.  This investment in having proper amount of staff will be beneficial to service and preowned department as well as recon and sales reps.</w:t>
      </w:r>
    </w:p>
    <w:p w:rsidR="00141F54" w:rsidRDefault="00141F54" w:rsidP="00141F54">
      <w:pPr>
        <w:ind w:firstLine="720"/>
      </w:pPr>
      <w:r>
        <w:t>I based my action plan around this and will continue to monitor and make changes as necessary to keep our recon time down as it has been identified as a huge detriment to entire store the way it is now.  I have already had a meeting with GM and service manager to im</w:t>
      </w:r>
      <w:r w:rsidR="00520898">
        <w:t xml:space="preserve">plement changes to improve time to lot.  </w:t>
      </w:r>
    </w:p>
    <w:p w:rsidR="001C3003" w:rsidRDefault="001C3003" w:rsidP="00141F54">
      <w:pPr>
        <w:ind w:firstLine="720"/>
      </w:pPr>
      <w:r>
        <w:t>There is a lot of information that we went over in class that I will use to sharpen our process, but this one is a huge opportunity by correcting a few steps in the process and will have a positive impact on ROI.  I am aiming to have us down to five days by the end of the year and so far, the management team has been open to changes in improving and I look forward to seeing the results.</w:t>
      </w:r>
      <w:bookmarkStart w:id="0" w:name="_GoBack"/>
      <w:bookmarkEnd w:id="0"/>
    </w:p>
    <w:p w:rsidR="00DC0864" w:rsidRDefault="00DC0864"/>
    <w:sectPr w:rsidR="00DC08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864"/>
    <w:rsid w:val="00141F54"/>
    <w:rsid w:val="001C3003"/>
    <w:rsid w:val="004B0345"/>
    <w:rsid w:val="00520898"/>
    <w:rsid w:val="008A7165"/>
    <w:rsid w:val="009C6740"/>
    <w:rsid w:val="00B040A0"/>
    <w:rsid w:val="00DC08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F5AFF8-F2EC-4F99-967D-FD8173D69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Pages>
  <Words>291</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Jake Mueller</dc:creator>
  <cp:keywords/>
  <dc:description/>
  <cp:lastModifiedBy>Jake Mueller</cp:lastModifiedBy>
  <cp:revision>4</cp:revision>
  <dcterms:created xsi:type="dcterms:W3CDTF">2020-10-26T19:23:00Z</dcterms:created>
  <dcterms:modified xsi:type="dcterms:W3CDTF">2020-10-26T21:21:00Z</dcterms:modified>
</cp:coreProperties>
</file>